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1066">
      <w:pPr>
        <w:overflowPunct w:val="0"/>
        <w:outlineLvl w:val="0"/>
        <w:rPr>
          <w:rFonts w:ascii="Times New Roman" w:hAnsi="Times New Roman" w:eastAsia="黑体" w:cs="Times New Roman"/>
          <w:sz w:val="32"/>
          <w:szCs w:val="32"/>
          <w14:ligatures w14:val="standardContextual"/>
        </w:rPr>
      </w:pPr>
      <w:r>
        <w:rPr>
          <w:rFonts w:hint="eastAsia" w:ascii="Times New Roman" w:hAnsi="Times New Roman" w:eastAsia="黑体" w:cs="Times New Roman"/>
          <w:sz w:val="32"/>
          <w:szCs w:val="32"/>
          <w14:ligatures w14:val="standardContextual"/>
        </w:rPr>
        <w:t>附件1</w:t>
      </w:r>
    </w:p>
    <w:p w14:paraId="567091B4">
      <w:pPr>
        <w:overflowPunct w:val="0"/>
        <w:spacing w:line="576" w:lineRule="exact"/>
        <w:rPr>
          <w:rFonts w:ascii="Times New Roman" w:hAnsi="Times New Roman" w:eastAsia="仿宋_GB2312" w:cs="Times New Roman"/>
          <w:sz w:val="32"/>
          <w:szCs w:val="32"/>
          <w14:ligatures w14:val="standardContextual"/>
        </w:rPr>
      </w:pPr>
    </w:p>
    <w:p w14:paraId="40B964EB">
      <w:pPr>
        <w:overflowPunct w:val="0"/>
        <w:spacing w:line="576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14:ligatures w14:val="standardContextual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14:ligatures w14:val="standardContextual"/>
        </w:rPr>
        <w:t>细分行业与国民经济行业分类对应关系</w:t>
      </w:r>
    </w:p>
    <w:p w14:paraId="123036F9">
      <w:pPr>
        <w:overflowPunct w:val="0"/>
        <w:spacing w:line="576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14:ligatures w14:val="standardContextual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788"/>
        <w:gridCol w:w="4551"/>
      </w:tblGrid>
      <w:tr w14:paraId="3076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37A61340">
            <w:pPr>
              <w:overflowPunct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14:ligatures w14:val="standardContextual"/>
              </w:rPr>
              <w:t>细分行业</w:t>
            </w:r>
          </w:p>
        </w:tc>
        <w:tc>
          <w:tcPr>
            <w:tcW w:w="1843" w:type="dxa"/>
            <w:vAlign w:val="center"/>
          </w:tcPr>
          <w:p w14:paraId="793D552A">
            <w:pPr>
              <w:overflowPunct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14:ligatures w14:val="standardContextual"/>
              </w:rPr>
              <w:t>国民经济行业分类代码</w:t>
            </w:r>
          </w:p>
        </w:tc>
        <w:tc>
          <w:tcPr>
            <w:tcW w:w="4729" w:type="dxa"/>
            <w:vAlign w:val="center"/>
          </w:tcPr>
          <w:p w14:paraId="40F92112">
            <w:pPr>
              <w:overflowPunct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14:ligatures w14:val="standardContextual"/>
              </w:rPr>
              <w:t>国民经济行业分类名称</w:t>
            </w:r>
          </w:p>
        </w:tc>
      </w:tr>
      <w:tr w14:paraId="38CD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63" w:type="dxa"/>
            <w:vMerge w:val="restart"/>
            <w:vAlign w:val="center"/>
          </w:tcPr>
          <w:p w14:paraId="4F899403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汽车零部件及配件制造</w:t>
            </w:r>
          </w:p>
        </w:tc>
        <w:tc>
          <w:tcPr>
            <w:tcW w:w="1843" w:type="dxa"/>
            <w:vAlign w:val="center"/>
          </w:tcPr>
          <w:p w14:paraId="6C0014F9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36</w:t>
            </w:r>
          </w:p>
        </w:tc>
        <w:tc>
          <w:tcPr>
            <w:tcW w:w="4729" w:type="dxa"/>
            <w:vAlign w:val="center"/>
          </w:tcPr>
          <w:p w14:paraId="5A318526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汽车制造业</w:t>
            </w:r>
          </w:p>
        </w:tc>
      </w:tr>
      <w:tr w14:paraId="5930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3" w:type="dxa"/>
            <w:vMerge w:val="continue"/>
            <w:vAlign w:val="center"/>
          </w:tcPr>
          <w:p w14:paraId="7C3849C5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1672FC16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4729" w:type="dxa"/>
            <w:vAlign w:val="center"/>
          </w:tcPr>
          <w:p w14:paraId="543D92A9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通用设备制造业</w:t>
            </w:r>
          </w:p>
        </w:tc>
      </w:tr>
      <w:tr w14:paraId="6A36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263" w:type="dxa"/>
            <w:vMerge w:val="continue"/>
            <w:vAlign w:val="center"/>
          </w:tcPr>
          <w:p w14:paraId="400CB1EC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4212797C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356</w:t>
            </w:r>
          </w:p>
        </w:tc>
        <w:tc>
          <w:tcPr>
            <w:tcW w:w="4729" w:type="dxa"/>
            <w:vAlign w:val="center"/>
          </w:tcPr>
          <w:p w14:paraId="59CB6037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电子和电工机械专用设备制造</w:t>
            </w:r>
          </w:p>
        </w:tc>
      </w:tr>
      <w:tr w14:paraId="2F9C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4DAA6B33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先进交通装备及配件制造</w:t>
            </w:r>
          </w:p>
        </w:tc>
        <w:tc>
          <w:tcPr>
            <w:tcW w:w="1843" w:type="dxa"/>
            <w:vAlign w:val="center"/>
          </w:tcPr>
          <w:p w14:paraId="1DDF50EE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37</w:t>
            </w:r>
          </w:p>
        </w:tc>
        <w:tc>
          <w:tcPr>
            <w:tcW w:w="4729" w:type="dxa"/>
            <w:vAlign w:val="center"/>
          </w:tcPr>
          <w:p w14:paraId="29BABCDA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铁路、船舶、航空航天和其他运输</w:t>
            </w:r>
          </w:p>
          <w:p w14:paraId="1B30864A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设备制造业</w:t>
            </w:r>
          </w:p>
        </w:tc>
      </w:tr>
      <w:tr w14:paraId="2CE0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63" w:type="dxa"/>
            <w:vMerge w:val="restart"/>
            <w:vAlign w:val="center"/>
          </w:tcPr>
          <w:p w14:paraId="25797CC7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集成电路及通信系统设备制造</w:t>
            </w:r>
          </w:p>
        </w:tc>
        <w:tc>
          <w:tcPr>
            <w:tcW w:w="1843" w:type="dxa"/>
            <w:vAlign w:val="center"/>
          </w:tcPr>
          <w:p w14:paraId="40B4B330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39</w:t>
            </w:r>
          </w:p>
        </w:tc>
        <w:tc>
          <w:tcPr>
            <w:tcW w:w="4729" w:type="dxa"/>
            <w:vAlign w:val="center"/>
          </w:tcPr>
          <w:p w14:paraId="6F4B0A8E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计算机、通信和其他电子设备制造业</w:t>
            </w:r>
          </w:p>
        </w:tc>
      </w:tr>
      <w:tr w14:paraId="5765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63" w:type="dxa"/>
            <w:vMerge w:val="continue"/>
            <w:vAlign w:val="center"/>
          </w:tcPr>
          <w:p w14:paraId="42D2648F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1C68A0E3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40</w:t>
            </w:r>
          </w:p>
        </w:tc>
        <w:tc>
          <w:tcPr>
            <w:tcW w:w="4729" w:type="dxa"/>
            <w:vAlign w:val="center"/>
          </w:tcPr>
          <w:p w14:paraId="74F0DD42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仪器仪表制造业</w:t>
            </w:r>
          </w:p>
        </w:tc>
      </w:tr>
      <w:tr w14:paraId="57A0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3" w:type="dxa"/>
            <w:vMerge w:val="continue"/>
            <w:vAlign w:val="center"/>
          </w:tcPr>
          <w:p w14:paraId="22EBF94A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51C754DD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381</w:t>
            </w:r>
          </w:p>
        </w:tc>
        <w:tc>
          <w:tcPr>
            <w:tcW w:w="4729" w:type="dxa"/>
            <w:vAlign w:val="center"/>
          </w:tcPr>
          <w:p w14:paraId="670F78FA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电机制造</w:t>
            </w:r>
          </w:p>
        </w:tc>
      </w:tr>
      <w:tr w14:paraId="7B88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63" w:type="dxa"/>
            <w:vMerge w:val="continue"/>
            <w:vAlign w:val="center"/>
          </w:tcPr>
          <w:p w14:paraId="0D37AD3A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2BFD3FB8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382</w:t>
            </w:r>
          </w:p>
        </w:tc>
        <w:tc>
          <w:tcPr>
            <w:tcW w:w="4729" w:type="dxa"/>
            <w:vAlign w:val="center"/>
          </w:tcPr>
          <w:p w14:paraId="2D8251C8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输配电及控制设备制造</w:t>
            </w:r>
          </w:p>
        </w:tc>
      </w:tr>
      <w:tr w14:paraId="2EBD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63" w:type="dxa"/>
            <w:vMerge w:val="continue"/>
            <w:vAlign w:val="center"/>
          </w:tcPr>
          <w:p w14:paraId="59E899A5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0D97938F">
            <w:pPr>
              <w:overflowPunct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  <w14:ligatures w14:val="standardContextual"/>
              </w:rPr>
              <w:t>383</w:t>
            </w:r>
          </w:p>
        </w:tc>
        <w:tc>
          <w:tcPr>
            <w:tcW w:w="4729" w:type="dxa"/>
            <w:vAlign w:val="center"/>
          </w:tcPr>
          <w:p w14:paraId="06401B31">
            <w:pPr>
              <w:overflowPunct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  <w14:ligatures w14:val="standardContextual"/>
              </w:rPr>
              <w:t>电线、电缆、光缆及电工器材制造</w:t>
            </w:r>
          </w:p>
        </w:tc>
      </w:tr>
      <w:tr w14:paraId="7C73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63" w:type="dxa"/>
            <w:vMerge w:val="restart"/>
            <w:vAlign w:val="center"/>
          </w:tcPr>
          <w:p w14:paraId="3BE02D2D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先进结构与复合材料制造</w:t>
            </w:r>
          </w:p>
        </w:tc>
        <w:tc>
          <w:tcPr>
            <w:tcW w:w="1843" w:type="dxa"/>
            <w:vAlign w:val="center"/>
          </w:tcPr>
          <w:p w14:paraId="2231FC81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31</w:t>
            </w:r>
          </w:p>
        </w:tc>
        <w:tc>
          <w:tcPr>
            <w:tcW w:w="4729" w:type="dxa"/>
            <w:vAlign w:val="center"/>
          </w:tcPr>
          <w:p w14:paraId="72B09C94">
            <w:pPr>
              <w:overflowPunct w:val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黑色金属冶炼和压延加工业</w:t>
            </w:r>
          </w:p>
        </w:tc>
      </w:tr>
      <w:tr w14:paraId="438D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263" w:type="dxa"/>
            <w:vMerge w:val="continue"/>
            <w:vAlign w:val="center"/>
          </w:tcPr>
          <w:p w14:paraId="1D2C08A4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43" w:type="dxa"/>
            <w:vAlign w:val="center"/>
          </w:tcPr>
          <w:p w14:paraId="3D54460F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32</w:t>
            </w:r>
          </w:p>
        </w:tc>
        <w:tc>
          <w:tcPr>
            <w:tcW w:w="4729" w:type="dxa"/>
            <w:vAlign w:val="center"/>
          </w:tcPr>
          <w:p w14:paraId="6510760E">
            <w:pPr>
              <w:overflowPunct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14:ligatures w14:val="standardContextual"/>
              </w:rPr>
              <w:t>有色金属冶炼和压延加工业</w:t>
            </w:r>
          </w:p>
        </w:tc>
      </w:tr>
    </w:tbl>
    <w:p w14:paraId="75BC1D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565C4B-111B-4CD8-8E50-880D2D25722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5A7FD2-4B79-483A-8CCB-1090A001DD4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03E2C02-E803-47EE-B509-2159FF3570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D0049"/>
    <w:rsid w:val="76E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2025-12-31T09:12:00Z</dcterms:created>
  <dc:creator>Mr. Liu</dc:creator>
  <cp:lastModifiedBy>Mr. Liu</cp:lastModifiedBy>
  <dcterms:modified xsi:type="dcterms:W3CDTF">2025-12-31T09:13:00Z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412C8A22D1B745599120E580CF0723C1_11</vt:lpwstr>
  </property>
  <property fmtid="{D5CDD505-2E9C-101B-9397-08002B2CF9AE}" pid="4" name="KSOTemplateDocerSaveRecord">
    <vt:lpwstr>eyJoZGlkIjoiYjU2YjUwZmY0NWQ5ZTY2N2YyYzI1YTJiODUzMjkzMmQiLCJ1c2VySWQiOiIxMzg5NjQ4NzQyIn0=</vt:lpwstr>
  </property>
</Properties>
</file>