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Times New Roman"/>
          <w:bCs/>
          <w:sz w:val="36"/>
          <w:szCs w:val="36"/>
        </w:rPr>
      </w:pPr>
      <w:bookmarkStart w:id="3" w:name="_GoBack"/>
      <w:bookmarkStart w:id="0" w:name="_Hlk128749478"/>
      <w:bookmarkStart w:id="1" w:name="_Hlk128748673"/>
      <w:r>
        <w:rPr>
          <w:rFonts w:hint="eastAsia" w:ascii="方正小标宋简体" w:hAnsi="黑体" w:eastAsia="方正小标宋简体" w:cs="Times New Roman"/>
          <w:bCs/>
          <w:sz w:val="36"/>
          <w:szCs w:val="36"/>
        </w:rPr>
        <w:t>建设用地规划许可证办理流程图（优化前）</w:t>
      </w:r>
      <w:bookmarkEnd w:id="0"/>
    </w:p>
    <w:bookmarkEnd w:id="3"/>
    <w:p>
      <w:pPr>
        <w:keepNext w:val="0"/>
        <w:keepLines w:val="0"/>
        <w:pageBreakBefore w:val="0"/>
        <w:tabs>
          <w:tab w:val="left" w:pos="3532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1475105</wp:posOffset>
                </wp:positionH>
                <wp:positionV relativeFrom="paragraph">
                  <wp:posOffset>231140</wp:posOffset>
                </wp:positionV>
                <wp:extent cx="2486025" cy="1181735"/>
                <wp:effectExtent l="4445" t="4445" r="5080" b="1397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ind w:firstLine="1687" w:firstLineChars="700"/>
                              <w:jc w:val="both"/>
                              <w:textAlignment w:val="auto"/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  <w:t>拿地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申请人通过出让（招拍挂）或者划拨形式拿地，签订《国有建设用地使用权出让合同》（出让）或者《国有建设用地划拨决定书》（划拨），按流程取得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审批土地件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15pt;margin-top:18.2pt;height:93.05pt;width:195.75pt;mso-position-horizontal-relative:margin;z-index:251672576;mso-width-relative:page;mso-height-relative:page;" fillcolor="#FFFFFF" filled="t" stroked="t" coordsize="21600,21600" o:gfxdata="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o&#10;LcvF1QAAAAoBAAAPAAAAAAAAAAEAIAAAACIAAABkcnMvZG93bnJldi54bWxQSwECFAAUAAAACACH&#10;TuJAAGaZymACAADIBAAADgAAAAAAAAABACAAAAAkAQAAZHJzL2Uyb0RvYy54bWxQSwUGAAAAAAYA&#10;BgBZAQAA9gUAAAAA&#10;">
                <v:path/>
                <v:fill on="t" color2="#FFFFF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ind w:firstLine="1687" w:firstLineChars="700"/>
                        <w:jc w:val="both"/>
                        <w:textAlignment w:val="auto"/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  <w:t>拿地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申请人通过出让（招拍挂）或者划拨形式拿地，签订《国有建设用地使用权出让合同》（出让）或者《国有建设用地划拨决定书》（划拨），按流程取得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eastAsia="zh-CN"/>
                        </w:rPr>
                        <w:t>《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审批土地件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eastAsia="zh-CN"/>
                        </w:rPr>
                        <w:t>》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tabs>
          <w:tab w:val="left" w:pos="3532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2574925</wp:posOffset>
                </wp:positionH>
                <wp:positionV relativeFrom="paragraph">
                  <wp:posOffset>40640</wp:posOffset>
                </wp:positionV>
                <wp:extent cx="342900" cy="314325"/>
                <wp:effectExtent l="12700" t="12700" r="25400" b="1587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75pt;margin-top:3.2pt;height:24.75pt;width:27pt;mso-position-horizontal-relative:margin;z-index:251673600;v-text-anchor:middle;mso-width-relative:page;mso-height-relative:page;" fillcolor="#4F81BD" filled="t" stroked="t" coordsize="21600,21600" o:gfxdata="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5+Rd3VAAAACAEAAA8AAAAAAAAA&#10;AQAgAAAAIgAAAGRycy9kb3ducmV2LnhtbFBLAQIUABQAAAAIAIdO4kB/y43ohgIAABUFAAAOAAAA&#10;AAAAAAEAIAAAACQBAABkcnMvZTJvRG9jLnhtbFBLBQYAAAAABgAGAFkBAAAcBgAAAAA=&#10;" adj="10800,5400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1504950</wp:posOffset>
                </wp:positionH>
                <wp:positionV relativeFrom="paragraph">
                  <wp:posOffset>396240</wp:posOffset>
                </wp:positionV>
                <wp:extent cx="2409825" cy="742315"/>
                <wp:effectExtent l="4445" t="4445" r="508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  <w:t>申请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bookmarkStart w:id="2" w:name="_Hlk128749329"/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申请人在报建窗口提出申请，递交资料</w:t>
                            </w:r>
                            <w:bookmarkEnd w:id="2"/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pt;margin-top:31.2pt;height:58.45pt;width:189.75pt;mso-position-horizontal-relative:margin;z-index:251659264;mso-width-relative:page;mso-height-relative:page;" fillcolor="#FFFFFF" filled="t" stroked="t" coordsize="21600,21600" o:gfxdata="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rsCNNcAAAAKAQAADwAAAAAAAAABACAAAAAiAAAAZHJzL2Rvd25yZXYueG1sUEsBAhQAFAAAAAgA&#10;h07iQJrMwbZfAgAAxQQAAA4AAAAAAAAAAQAgAAAAJgEAAGRycy9lMm9Eb2MueG1sUEsFBgAAAAAG&#10;AAYAWQEAAPcFAAAAAA==&#10;">
                <v:path/>
                <v:fill on="t" color2="#FFFFF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  <w:t>申请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bookmarkStart w:id="2" w:name="_Hlk128749329"/>
                      <w:r>
                        <w:rPr>
                          <w:rFonts w:hint="eastAsia" w:ascii="仿宋" w:hAnsi="仿宋" w:eastAsia="仿宋"/>
                          <w:sz w:val="24"/>
                        </w:rPr>
                        <w:t>申请人在报建窗口提出申请，递交资料</w:t>
                      </w:r>
                      <w:bookmarkEnd w:id="2"/>
                      <w:r>
                        <w:rPr>
                          <w:rFonts w:hint="eastAsia" w:ascii="仿宋" w:hAnsi="仿宋" w:eastAsia="仿宋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4552950</wp:posOffset>
                </wp:positionH>
                <wp:positionV relativeFrom="paragraph">
                  <wp:posOffset>92710</wp:posOffset>
                </wp:positionV>
                <wp:extent cx="1047750" cy="1085850"/>
                <wp:effectExtent l="4445" t="4445" r="14605" b="1460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 w:ascii="仿宋" w:hAnsi="仿宋" w:eastAsia="仿宋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theme="minorBidi"/>
                                <w:sz w:val="24"/>
                                <w:szCs w:val="24"/>
                              </w:rPr>
                              <w:t>申请资料不齐全，不予受理，同时</w:t>
                            </w:r>
                            <w:r>
                              <w:rPr>
                                <w:rFonts w:hint="eastAsia" w:ascii="仿宋" w:hAnsi="仿宋" w:eastAsia="仿宋" w:cstheme="minorBidi"/>
                                <w:sz w:val="24"/>
                                <w:szCs w:val="24"/>
                                <w:lang w:val="en-US" w:eastAsia="zh-CN"/>
                              </w:rPr>
                              <w:t>一次性</w:t>
                            </w:r>
                            <w:r>
                              <w:rPr>
                                <w:rFonts w:hint="eastAsia" w:ascii="仿宋" w:hAnsi="仿宋" w:eastAsia="仿宋" w:cstheme="minorBidi"/>
                                <w:sz w:val="24"/>
                                <w:szCs w:val="24"/>
                              </w:rPr>
                              <w:t>书面</w:t>
                            </w:r>
                            <w:r>
                              <w:rPr>
                                <w:rFonts w:hint="eastAsia" w:ascii="仿宋" w:hAnsi="仿宋" w:eastAsia="仿宋" w:cstheme="minorBidi"/>
                                <w:sz w:val="24"/>
                                <w:szCs w:val="24"/>
                                <w:lang w:val="en-US" w:eastAsia="zh-CN"/>
                              </w:rPr>
                              <w:t>发放补正通知</w:t>
                            </w:r>
                            <w:r>
                              <w:rPr>
                                <w:rFonts w:hint="eastAsia" w:ascii="仿宋" w:hAnsi="仿宋" w:eastAsia="仿宋" w:cstheme="minorBidi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5pt;margin-top:7.3pt;height:85.5pt;width:82.5pt;mso-position-horizontal-relative:margin;z-index:251664384;mso-width-relative:page;mso-height-relative:page;" fillcolor="#FFFFFF" filled="t" stroked="t" coordsize="21600,21600" o:gfxdata="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3PV&#10;+tYAAAAKAQAADwAAAAAAAAABACAAAAAiAAAAZHJzL2Rvd25yZXYueG1sUEsBAhQAFAAAAAgAh07i&#10;QODGxUZdAgAAxgQAAA4AAAAAAAAAAQAgAAAAJQEAAGRycy9lMm9Eb2MueG1sUEsFBgAAAAAGAAYA&#10;WQEAAPQFAAAAAA==&#10;">
                <v:path/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 w:ascii="仿宋" w:hAnsi="仿宋" w:eastAsia="仿宋" w:cstheme="minorBidi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theme="minorBidi"/>
                          <w:sz w:val="24"/>
                          <w:szCs w:val="24"/>
                        </w:rPr>
                        <w:t>申请资料不齐全，不予受理，同时</w:t>
                      </w:r>
                      <w:r>
                        <w:rPr>
                          <w:rFonts w:hint="eastAsia" w:ascii="仿宋" w:hAnsi="仿宋" w:eastAsia="仿宋" w:cstheme="minorBidi"/>
                          <w:sz w:val="24"/>
                          <w:szCs w:val="24"/>
                          <w:lang w:val="en-US" w:eastAsia="zh-CN"/>
                        </w:rPr>
                        <w:t>一次性</w:t>
                      </w:r>
                      <w:r>
                        <w:rPr>
                          <w:rFonts w:hint="eastAsia" w:ascii="仿宋" w:hAnsi="仿宋" w:eastAsia="仿宋" w:cstheme="minorBidi"/>
                          <w:sz w:val="24"/>
                          <w:szCs w:val="24"/>
                        </w:rPr>
                        <w:t>书面</w:t>
                      </w:r>
                      <w:r>
                        <w:rPr>
                          <w:rFonts w:hint="eastAsia" w:ascii="仿宋" w:hAnsi="仿宋" w:eastAsia="仿宋" w:cstheme="minorBidi"/>
                          <w:sz w:val="24"/>
                          <w:szCs w:val="24"/>
                          <w:lang w:val="en-US" w:eastAsia="zh-CN"/>
                        </w:rPr>
                        <w:t>发放补正通知</w:t>
                      </w:r>
                      <w:r>
                        <w:rPr>
                          <w:rFonts w:hint="eastAsia" w:ascii="仿宋" w:hAnsi="仿宋" w:eastAsia="仿宋" w:cstheme="minorBidi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2583180</wp:posOffset>
                </wp:positionH>
                <wp:positionV relativeFrom="paragraph">
                  <wp:posOffset>75565</wp:posOffset>
                </wp:positionV>
                <wp:extent cx="342900" cy="314325"/>
                <wp:effectExtent l="12700" t="12700" r="25400" b="1587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4pt;margin-top:5.95pt;height:24.75pt;width:27pt;mso-position-horizontal-relative:margin;z-index:251660288;v-text-anchor:middle;mso-width-relative:page;mso-height-relative:page;" fillcolor="#4F81BD" filled="t" stroked="t" coordsize="21600,21600" o:gfxdata="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DDKlY7WAAAACQEAAA8AAAAAAAAA&#10;AQAgAAAAIgAAAGRycy9kb3ducmV2LnhtbFBLAQIUABQAAAAIAIdO4kDgVdqohQIAABMFAAAOAAAA&#10;AAAAAAEAIAAAACUBAABkcnMvZTJvRG9jLnhtbFBLBQYAAAAABgAGAFkBAAAcBgAAAAA=&#10;" adj="10800,5400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1553845</wp:posOffset>
                </wp:positionH>
                <wp:positionV relativeFrom="paragraph">
                  <wp:posOffset>8890</wp:posOffset>
                </wp:positionV>
                <wp:extent cx="2409825" cy="552450"/>
                <wp:effectExtent l="4445" t="4445" r="508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窗口受理人员审查申报资料是否齐全。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35pt;margin-top:0.7pt;height:43.5pt;width:189.75pt;mso-position-horizontal-relative:margin;z-index:251661312;mso-width-relative:page;mso-height-relative:page;" fillcolor="#FFFFFF" filled="t" stroked="t" coordsize="21600,21600" o:gfxdata="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4TmMNUAAAAIAQAADwAAAAAAAAABACAAAAAiAAAAZHJzL2Rvd25yZXYueG1sUEsBAhQAFAAAAAgA&#10;h07iQKq/FZ9hAgAAxQQAAA4AAAAAAAAAAQAgAAAAJAEAAGRycy9lMm9Eb2MueG1sUEsFBgAAAAAG&#10;AAYAWQEAAPcFAAAAAA==&#10;">
                <v:path/>
                <v:fill on="t" color2="#FFFFF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窗口受理人员审查申报资料是否齐全。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79375</wp:posOffset>
                </wp:positionV>
                <wp:extent cx="390525" cy="409575"/>
                <wp:effectExtent l="12700" t="12700" r="15875" b="1587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21.7pt;margin-top:6.25pt;height:32.25pt;width:30.75pt;z-index:251663360;v-text-anchor:middle;mso-width-relative:page;mso-height-relative:page;" fillcolor="#4F81BD" filled="t" stroked="t" coordsize="21600,21600" o:gfxdata="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2CajF1wAAAAkBAAAPAAAAAAAA&#10;AAEAIAAAACIAAABkcnMvZG93bnJldi54bWxQSwECFAAUAAAACACHTuJAxw/IfIUCAAAUBQAADgAA&#10;AAAAAAABACAAAAAmAQAAZHJzL2Uyb0RvYy54bWxQSwUGAAAAAAYABgBZAQAAHQYAAAAA&#10;" adj="10800,5400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2590165</wp:posOffset>
                </wp:positionH>
                <wp:positionV relativeFrom="paragraph">
                  <wp:posOffset>246380</wp:posOffset>
                </wp:positionV>
                <wp:extent cx="342900" cy="314325"/>
                <wp:effectExtent l="12700" t="12700" r="25400" b="1587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3.95pt;margin-top:19.4pt;height:24.75pt;width:27pt;mso-position-horizontal-relative:margin;z-index:251662336;v-text-anchor:middle;mso-width-relative:page;mso-height-relative:page;" fillcolor="#4F81BD" filled="t" stroked="t" coordsize="21600,21600" o:gfxdata="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8xRkA1gAAAAkBAAAPAAAAAAAA&#10;AAEAIAAAACIAAABkcnMvZG93bnJldi54bWxQSwECFAAUAAAACACHTuJADexEnoYCAAATBQAADgAA&#10;AAAAAAABACAAAAAlAQAAZHJzL2Uyb0RvYy54bWxQSwUGAAAAAAYABgBZAQAAHQYAAAAA&#10;" adj="10800,5400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1551305</wp:posOffset>
                </wp:positionH>
                <wp:positionV relativeFrom="paragraph">
                  <wp:posOffset>256540</wp:posOffset>
                </wp:positionV>
                <wp:extent cx="2409825" cy="695325"/>
                <wp:effectExtent l="4445" t="4445" r="508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  <w:t>受理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资料齐全，符合受理条件，予以受理，移交经办人。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15pt;margin-top:20.2pt;height:54.75pt;width:189.75pt;mso-position-horizontal-relative:margin;z-index:251666432;mso-width-relative:page;mso-height-relative:page;" fillcolor="#FFFFFF" filled="t" stroked="t" coordsize="21600,21600" o:gfxdata="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cFPxb9YAAAAKAQAADwAAAAAAAAABACAAAAAiAAAAZHJzL2Rvd25yZXYueG1sUEsBAhQAFAAAAAgA&#10;h07iQJkpVARgAgAAxwQAAA4AAAAAAAAAAQAgAAAAJQEAAGRycy9lMm9Eb2MueG1sUEsFBgAAAAAG&#10;AAYAWQEAAPcFAAAAAA==&#10;">
                <v:path/>
                <v:fill on="t" color2="#FFFFF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  <w:t>受理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资料齐全，符合受理条件，予以受理，移交经办人。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2570480</wp:posOffset>
                </wp:positionH>
                <wp:positionV relativeFrom="paragraph">
                  <wp:posOffset>309245</wp:posOffset>
                </wp:positionV>
                <wp:extent cx="342900" cy="314325"/>
                <wp:effectExtent l="12700" t="12700" r="25400" b="1587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2.4pt;margin-top:24.35pt;height:24.75pt;width:27pt;mso-position-horizontal-relative:margin;z-index:251667456;v-text-anchor:middle;mso-width-relative:page;mso-height-relative:page;" fillcolor="#4F81BD" filled="t" stroked="t" coordsize="21600,21600" o:gfxdata="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vooUoNcAAAAJAQAADwAAAAAA&#10;AAABACAAAAAiAAAAZHJzL2Rvd25yZXYueG1sUEsBAhQAFAAAAAgAh07iQGcWJjmGAgAAFQUAAA4A&#10;AAAAAAAAAQAgAAAAJgEAAGRycy9lMm9Eb2MueG1sUEsFBgAAAAAGAAYAWQEAAB4GAAAAAA==&#10;" adj="10800,5400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1540510</wp:posOffset>
                </wp:positionH>
                <wp:positionV relativeFrom="paragraph">
                  <wp:posOffset>308610</wp:posOffset>
                </wp:positionV>
                <wp:extent cx="2409825" cy="1085850"/>
                <wp:effectExtent l="4445" t="4445" r="5080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24"/>
                              </w:rPr>
                              <w:t>审核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经办人现场踏勘，复核定点用点，符合法定要求、法定程序后提请资源规划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部业务会审议，明确审查结果。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pt;margin-top:24.3pt;height:85.5pt;width:189.75pt;mso-position-horizontal-relative:margin;z-index:251665408;mso-width-relative:page;mso-height-relative:page;" fillcolor="#FFFFFF" filled="t" stroked="t" coordsize="21600,21600" o:gfxdata="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ctQQHWAAAACgEAAA8AAAAAAAAAAQAgAAAAIgAAAGRycy9kb3ducmV2LnhtbFBLAQIUABQAAAAI&#10;AIdO4kDz/69GYQIAAMgEAAAOAAAAAAAAAAEAIAAAACUBAABkcnMvZTJvRG9jLnhtbFBLBQYAAAAA&#10;BgAGAFkBAAD4BQAAAAA=&#10;">
                <v:path/>
                <v:fill on="t" color2="#FFFFF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24"/>
                        </w:rPr>
                        <w:t>审核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经办人现场踏勘，复核定点用点，符合法定要求、法定程序后提请资源规划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工作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部业务会审议，明确审查结果。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Calibri" w:hAnsi="Calibri" w:eastAsia="仿宋_GB2312" w:cs="Times New Roman"/>
          <w:sz w:val="3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706755</wp:posOffset>
                </wp:positionH>
                <wp:positionV relativeFrom="paragraph">
                  <wp:posOffset>379730</wp:posOffset>
                </wp:positionV>
                <wp:extent cx="1752600" cy="694055"/>
                <wp:effectExtent l="4445" t="4445" r="14605" b="635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未通过，书面告知建设单位，并说明理由。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65pt;margin-top:29.9pt;height:54.65pt;width:138pt;mso-position-horizontal-relative:margin;z-index:251670528;mso-width-relative:page;mso-height-relative:page;" fillcolor="#FFFFFF" filled="t" stroked="t" coordsize="21600,21600" o:gfxdata="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QHFj&#10;1QAAAAoBAAAPAAAAAAAAAAEAIAAAACIAAABkcnMvZG93bnJldi54bWxQSwECFAAUAAAACACHTuJA&#10;K7SNqV0CAADHBAAADgAAAAAAAAABACAAAAAkAQAAZHJzL2Uyb0RvYy54bWxQSwUGAAAAAAYABgBZ&#10;AQAA8wUAAAAA&#10;">
                <v:path/>
                <v:fill on="t" color2="#FFFFF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未通过，书面告知建设单位，并说明理由。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1704340</wp:posOffset>
                </wp:positionH>
                <wp:positionV relativeFrom="paragraph">
                  <wp:posOffset>58420</wp:posOffset>
                </wp:positionV>
                <wp:extent cx="342900" cy="314325"/>
                <wp:effectExtent l="0" t="27940" r="17145" b="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6000"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34.2pt;margin-top:4.6pt;height:24.75pt;width:27pt;mso-position-horizontal-relative:margin;rotation:2911983f;z-index:251668480;v-text-anchor:middle;mso-width-relative:page;mso-height-relative:page;" fillcolor="#4F81BD" filled="t" stroked="t" coordsize="21600,21600" o:gfxdata="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VcV+T1QAAAAgB&#10;AAAPAAAAAAAAAAEAIAAAACIAAABkcnMvZG93bnJldi54bWxQSwECFAAUAAAACACHTuJATBI4nZAC&#10;AAAjBQAADgAAAAAAAAABACAAAAAkAQAAZHJzL2Uyb0RvYy54bWxQSwUGAAAAAAYABgBZAQAAJgYA&#10;AAAA&#10;" adj="10800,5400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3425825</wp:posOffset>
                </wp:positionH>
                <wp:positionV relativeFrom="paragraph">
                  <wp:posOffset>27940</wp:posOffset>
                </wp:positionV>
                <wp:extent cx="342900" cy="314325"/>
                <wp:effectExtent l="27940" t="12700" r="0" b="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0349">
                          <a:off x="0" y="0"/>
                          <a:ext cx="34290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9.75pt;margin-top:2.2pt;height:24.75pt;width:27pt;mso-position-horizontal-relative:margin;rotation:-2992429f;z-index:251669504;v-text-anchor:middle;mso-width-relative:page;mso-height-relative:page;" fillcolor="#4F81BD" filled="t" stroked="t" coordsize="21600,21600" o:gfxdata="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uoHy8tUAAAAI&#10;AQAADwAAAAAAAAABACAAAAAiAAAAZHJzL2Rvd25yZXYueG1sUEsBAhQAFAAAAAgAh07iQJFDqxaR&#10;AgAAJAUAAA4AAAAAAAAAAQAgAAAAJAEAAGRycy9lMm9Eb2MueG1sUEsFBgAAAAAGAAYAWQEAACcG&#10;AAAAAA==&#10;" adj="10800,5400">
                <v:path/>
                <v:fill on="t" focussize="0,0"/>
                <v:stroke weight="2pt" color="#385D8A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alibri" w:hAnsi="Calibri" w:eastAsia="仿宋_GB2312" w:cs="Times New Roman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2988310</wp:posOffset>
                </wp:positionH>
                <wp:positionV relativeFrom="paragraph">
                  <wp:posOffset>372110</wp:posOffset>
                </wp:positionV>
                <wp:extent cx="1752600" cy="704215"/>
                <wp:effectExtent l="4445" t="4445" r="14605" b="1524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仿宋" w:hAnsi="仿宋"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通过审议，完成资源规划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  <w:lang w:val="en-US"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仿宋" w:hAnsi="仿宋" w:eastAsia="仿宋"/>
                                <w:sz w:val="24"/>
                              </w:rPr>
                              <w:t>部三级会签后，制证核发。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3pt;margin-top:29.3pt;height:55.45pt;width:138pt;mso-position-horizontal-relative:margin;z-index:251671552;mso-width-relative:page;mso-height-relative:page;" fillcolor="#FFFFFF" filled="t" stroked="t" coordsize="21600,21600" o:gfxdata="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fh/&#10;odYAAAAKAQAADwAAAAAAAAABACAAAAAiAAAAZHJzL2Rvd25yZXYueG1sUEsBAhQAFAAAAAgAh07i&#10;QGebyx1dAgAAxwQAAA4AAAAAAAAAAQAgAAAAJQEAAGRycy9lMm9Eb2MueG1sUEsFBgAAAAAGAAYA&#10;WQEAAPQFAAAAAA==&#10;">
                <v:path/>
                <v:fill on="t" color2="#FFFFF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仿宋" w:hAnsi="仿宋"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通过审议，完成资源规划</w:t>
                      </w:r>
                      <w:r>
                        <w:rPr>
                          <w:rFonts w:hint="eastAsia" w:ascii="仿宋" w:hAnsi="仿宋" w:eastAsia="仿宋"/>
                          <w:sz w:val="24"/>
                          <w:lang w:val="en-US" w:eastAsia="zh-CN"/>
                        </w:rPr>
                        <w:t>工作</w:t>
                      </w:r>
                      <w:r>
                        <w:rPr>
                          <w:rFonts w:hint="eastAsia" w:ascii="仿宋" w:hAnsi="仿宋" w:eastAsia="仿宋"/>
                          <w:sz w:val="24"/>
                        </w:rPr>
                        <w:t>部三级会签后，制证核发。</w:t>
                      </w:r>
                    </w:p>
                  </w:txbxContent>
                </v:textbox>
              </v:shape>
            </w:pict>
          </mc:Fallback>
        </mc:AlternateConten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Mjg4MmQ5MmY2YWUwMGQ0MWRiYWQ2MWRkZGQ2NjcifQ=="/>
  </w:docVars>
  <w:rsids>
    <w:rsidRoot w:val="6B0A3B7E"/>
    <w:rsid w:val="6B0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31"/>
      <w:szCs w:val="3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</Words>
  <Characters>27</Characters>
  <Lines>0</Lines>
  <Paragraphs>0</Paragraphs>
  <TotalTime>0</TotalTime>
  <ScaleCrop>false</ScaleCrop>
  <LinksUpToDate>false</LinksUpToDate>
  <CharactersWithSpaces>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2023-07-17T10:27:00Z</dcterms:created>
  <dc:creator>979</dc:creator>
  <cp:lastModifiedBy>979</cp:lastModifiedBy>
  <dcterms:modified xsi:type="dcterms:W3CDTF">2023-07-17T10:28:09Z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4ED337E2759F4139A69000B671994374_11</vt:lpwstr>
  </property>
</Properties>
</file>