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17" w:line="224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3"/>
          <w:sz w:val="36"/>
          <w:szCs w:val="36"/>
        </w:rPr>
        <w:t>附件2</w:t>
      </w:r>
    </w:p>
    <w:p>
      <w:pPr>
        <w:spacing w:before="57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2023西部消费精品博览会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拟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参展参会登记表</w:t>
      </w:r>
    </w:p>
    <w:p>
      <w:pPr>
        <w:spacing w:before="135" w:line="224" w:lineRule="auto"/>
        <w:ind w:left="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7"/>
          <w:sz w:val="32"/>
          <w:szCs w:val="32"/>
        </w:rPr>
        <w:t>参展单位:</w:t>
      </w:r>
      <w:r>
        <w:rPr>
          <w:rFonts w:ascii="楷体" w:hAnsi="楷体" w:eastAsia="楷体" w:cs="楷体"/>
          <w:spacing w:val="52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</w:t>
      </w:r>
    </w:p>
    <w:p>
      <w:pPr>
        <w:spacing w:before="161" w:line="224" w:lineRule="auto"/>
        <w:ind w:left="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1"/>
          <w:sz w:val="32"/>
          <w:szCs w:val="32"/>
        </w:rPr>
        <w:t>参展项目(内容):</w:t>
      </w:r>
      <w:r>
        <w:rPr>
          <w:rFonts w:ascii="楷体" w:hAnsi="楷体" w:eastAsia="楷体" w:cs="楷体"/>
          <w:spacing w:val="80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                                                           </w:t>
      </w:r>
    </w:p>
    <w:p>
      <w:pPr>
        <w:spacing w:before="172" w:line="325" w:lineRule="auto"/>
        <w:ind w:left="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预估参展面积：</w:t>
      </w:r>
      <w:r>
        <w:rPr>
          <w:rFonts w:ascii="楷体" w:hAnsi="楷体" w:eastAsia="楷体" w:cs="楷体"/>
          <w:spacing w:val="97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                </w:t>
      </w:r>
      <w:r>
        <w:rPr>
          <w:rFonts w:ascii="楷体" w:hAnsi="楷体" w:eastAsia="楷体" w:cs="楷体"/>
          <w:spacing w:val="-15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平方米</w:t>
      </w:r>
    </w:p>
    <w:p>
      <w:pPr>
        <w:spacing w:before="2" w:line="225" w:lineRule="auto"/>
        <w:ind w:left="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备注：可续表填写。</w:t>
      </w:r>
    </w:p>
    <w:p>
      <w:pPr>
        <w:spacing w:line="183" w:lineRule="exact"/>
      </w:pPr>
    </w:p>
    <w:tbl>
      <w:tblPr>
        <w:tblStyle w:val="4"/>
        <w:tblW w:w="140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89"/>
        <w:gridCol w:w="1239"/>
        <w:gridCol w:w="1349"/>
        <w:gridCol w:w="1249"/>
        <w:gridCol w:w="1339"/>
        <w:gridCol w:w="1779"/>
        <w:gridCol w:w="1449"/>
        <w:gridCol w:w="1249"/>
        <w:gridCol w:w="140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14" w:type="dxa"/>
            <w:vAlign w:val="top"/>
          </w:tcPr>
          <w:p>
            <w:pPr>
              <w:spacing w:before="286" w:line="221" w:lineRule="auto"/>
              <w:ind w:left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789" w:type="dxa"/>
            <w:vAlign w:val="top"/>
          </w:tcPr>
          <w:p>
            <w:pPr>
              <w:spacing w:before="285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39" w:type="dxa"/>
            <w:vAlign w:val="top"/>
          </w:tcPr>
          <w:p>
            <w:pPr>
              <w:spacing w:before="285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1349" w:type="dxa"/>
            <w:vAlign w:val="top"/>
          </w:tcPr>
          <w:p>
            <w:pPr>
              <w:spacing w:before="286" w:line="220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1249" w:type="dxa"/>
            <w:vAlign w:val="top"/>
          </w:tcPr>
          <w:p>
            <w:pPr>
              <w:spacing w:before="285" w:line="219" w:lineRule="auto"/>
              <w:ind w:left="3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339" w:type="dxa"/>
            <w:vAlign w:val="top"/>
          </w:tcPr>
          <w:p>
            <w:pPr>
              <w:spacing w:before="285" w:line="219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部门</w:t>
            </w:r>
          </w:p>
        </w:tc>
        <w:tc>
          <w:tcPr>
            <w:tcW w:w="1779" w:type="dxa"/>
            <w:vAlign w:val="top"/>
          </w:tcPr>
          <w:p>
            <w:pPr>
              <w:spacing w:before="286" w:line="220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单位地址</w:t>
            </w:r>
          </w:p>
        </w:tc>
        <w:tc>
          <w:tcPr>
            <w:tcW w:w="1449" w:type="dxa"/>
            <w:vAlign w:val="top"/>
          </w:tcPr>
          <w:p>
            <w:pPr>
              <w:spacing w:before="288" w:line="221" w:lineRule="auto"/>
              <w:ind w:left="4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1249" w:type="dxa"/>
            <w:vAlign w:val="top"/>
          </w:tcPr>
          <w:p>
            <w:pPr>
              <w:spacing w:before="283" w:line="219" w:lineRule="auto"/>
              <w:ind w:left="3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1409" w:type="dxa"/>
            <w:vAlign w:val="top"/>
          </w:tcPr>
          <w:p>
            <w:pPr>
              <w:spacing w:before="283" w:line="219" w:lineRule="auto"/>
              <w:ind w:left="4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14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188" w:lineRule="auto"/>
              <w:ind w:left="4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50" w:h="11910"/>
          <w:pgMar w:top="1012" w:right="1425" w:bottom="1180" w:left="1345" w:header="0" w:footer="981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7" w:line="225" w:lineRule="auto"/>
        <w:ind w:left="6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2"/>
          <w:sz w:val="33"/>
          <w:szCs w:val="33"/>
        </w:rPr>
        <w:t>参会单位:</w:t>
      </w:r>
      <w:r>
        <w:rPr>
          <w:rFonts w:ascii="楷体" w:hAnsi="楷体" w:eastAsia="楷体" w:cs="楷体"/>
          <w:spacing w:val="4"/>
          <w:sz w:val="33"/>
          <w:szCs w:val="33"/>
        </w:rPr>
        <w:t xml:space="preserve"> </w:t>
      </w:r>
      <w:r>
        <w:rPr>
          <w:rFonts w:ascii="楷体" w:hAnsi="楷体" w:eastAsia="楷体" w:cs="楷体"/>
          <w:sz w:val="33"/>
          <w:szCs w:val="33"/>
          <w:u w:val="single" w:color="auto"/>
        </w:rPr>
        <w:t xml:space="preserve">            </w:t>
      </w:r>
      <w:r>
        <w:rPr>
          <w:rFonts w:hint="eastAsia" w:ascii="楷体" w:hAnsi="楷体" w:eastAsia="楷体" w:cs="楷体"/>
          <w:sz w:val="33"/>
          <w:szCs w:val="33"/>
          <w:u w:val="single" w:color="auto"/>
          <w:lang w:val="en-US" w:eastAsia="zh-CN"/>
        </w:rPr>
        <w:t xml:space="preserve">           </w:t>
      </w:r>
      <w:r>
        <w:rPr>
          <w:rFonts w:ascii="楷体" w:hAnsi="楷体" w:eastAsia="楷体" w:cs="楷体"/>
          <w:sz w:val="33"/>
          <w:szCs w:val="33"/>
          <w:u w:val="single" w:color="auto"/>
        </w:rPr>
        <w:t xml:space="preserve">   </w:t>
      </w:r>
    </w:p>
    <w:p/>
    <w:p>
      <w:pPr>
        <w:spacing w:line="46" w:lineRule="exact"/>
      </w:pPr>
    </w:p>
    <w:tbl>
      <w:tblPr>
        <w:tblStyle w:val="4"/>
        <w:tblW w:w="140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99"/>
        <w:gridCol w:w="1239"/>
        <w:gridCol w:w="1359"/>
        <w:gridCol w:w="1239"/>
        <w:gridCol w:w="1339"/>
        <w:gridCol w:w="1779"/>
        <w:gridCol w:w="1439"/>
        <w:gridCol w:w="1269"/>
        <w:gridCol w:w="139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14" w:type="dxa"/>
            <w:vAlign w:val="top"/>
          </w:tcPr>
          <w:p>
            <w:pPr>
              <w:spacing w:before="287" w:line="228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序号</w:t>
            </w:r>
          </w:p>
        </w:tc>
        <w:tc>
          <w:tcPr>
            <w:tcW w:w="799" w:type="dxa"/>
            <w:vAlign w:val="top"/>
          </w:tcPr>
          <w:p>
            <w:pPr>
              <w:spacing w:before="285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39" w:type="dxa"/>
            <w:vAlign w:val="top"/>
          </w:tcPr>
          <w:p>
            <w:pPr>
              <w:spacing w:before="285" w:line="219" w:lineRule="auto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1359" w:type="dxa"/>
            <w:vAlign w:val="top"/>
          </w:tcPr>
          <w:p>
            <w:pPr>
              <w:spacing w:before="286" w:line="220" w:lineRule="auto"/>
              <w:ind w:left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1239" w:type="dxa"/>
            <w:vAlign w:val="top"/>
          </w:tcPr>
          <w:p>
            <w:pPr>
              <w:spacing w:before="285" w:line="219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339" w:type="dxa"/>
            <w:vAlign w:val="top"/>
          </w:tcPr>
          <w:p>
            <w:pPr>
              <w:spacing w:before="285" w:line="219" w:lineRule="auto"/>
              <w:ind w:left="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部门</w:t>
            </w:r>
          </w:p>
        </w:tc>
        <w:tc>
          <w:tcPr>
            <w:tcW w:w="1779" w:type="dxa"/>
            <w:vAlign w:val="top"/>
          </w:tcPr>
          <w:p>
            <w:pPr>
              <w:spacing w:before="286" w:line="220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单位地址</w:t>
            </w:r>
          </w:p>
        </w:tc>
        <w:tc>
          <w:tcPr>
            <w:tcW w:w="1439" w:type="dxa"/>
            <w:vAlign w:val="top"/>
          </w:tcPr>
          <w:p>
            <w:pPr>
              <w:spacing w:before="288" w:line="221" w:lineRule="auto"/>
              <w:ind w:left="4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1269" w:type="dxa"/>
            <w:vAlign w:val="top"/>
          </w:tcPr>
          <w:p>
            <w:pPr>
              <w:spacing w:before="283" w:line="219" w:lineRule="auto"/>
              <w:ind w:left="3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1399" w:type="dxa"/>
            <w:vAlign w:val="top"/>
          </w:tcPr>
          <w:p>
            <w:pPr>
              <w:spacing w:before="283" w:line="219" w:lineRule="auto"/>
              <w:ind w:left="4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14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188" w:lineRule="auto"/>
              <w:ind w:left="4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5" w:line="226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sz w:val="33"/>
          <w:szCs w:val="33"/>
        </w:rPr>
        <w:t>备注：可续表填写。</w:t>
      </w:r>
    </w:p>
    <w:sectPr>
      <w:footerReference r:id="rId6" w:type="default"/>
      <w:pgSz w:w="16850" w:h="11910"/>
      <w:pgMar w:top="1012" w:right="1395" w:bottom="1146" w:left="1359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3"/>
        <w:w w:val="95"/>
        <w:sz w:val="20"/>
        <w:szCs w:val="20"/>
      </w:rPr>
      <w:t>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6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w w:val="65"/>
        <w:sz w:val="18"/>
        <w:szCs w:val="18"/>
      </w:rPr>
      <w:t>—</w:t>
    </w:r>
    <w:r>
      <w:rPr>
        <w:rFonts w:ascii="宋体" w:hAnsi="宋体" w:eastAsia="宋体" w:cs="宋体"/>
        <w:spacing w:val="-11"/>
        <w:w w:val="96"/>
        <w:sz w:val="18"/>
        <w:szCs w:val="18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lZTVjNDZiMjBjMmUwNTdiZDk5NjE3YmRkMzNmMDIifQ=="/>
  </w:docVars>
  <w:rsids>
    <w:rsidRoot w:val="00000000"/>
    <w:rsid w:val="167F72B9"/>
    <w:rsid w:val="322A6D62"/>
    <w:rsid w:val="537644FF"/>
    <w:rsid w:val="6D1B1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145</Characters>
  <TotalTime>7</TotalTime>
  <ScaleCrop>false</ScaleCrop>
  <LinksUpToDate>false</LinksUpToDate>
  <CharactersWithSpaces>295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2023-04-03T10:10:00Z</dcterms:created>
  <dc:creator>Kingsoft-PDF</dc:creator>
  <cp:lastModifiedBy>刘阳</cp:lastModifiedBy>
  <dcterms:modified xsi:type="dcterms:W3CDTF">2023-06-01T03:16:50Z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2023-04-03T10:10:23Z</vt:filetime>
  </property>
  <property fmtid="{D5CDD505-2E9C-101B-9397-08002B2CF9AE}" pid="4" name="UsrData">
    <vt:lpwstr>642a357d0d38b70015671278</vt:lpwstr>
  </property>
  <property fmtid="{D5CDD505-2E9C-101B-9397-08002B2CF9AE}" pid="5" name="KSOProductBuildVer">
    <vt:lpwstr>2052-11.1.0.14309</vt:lpwstr>
  </property>
  <property fmtid="{D5CDD505-2E9C-101B-9397-08002B2CF9AE}" pid="6" name="ICV">
    <vt:lpwstr>BE6C887590444DED853574F5E3C2B098</vt:lpwstr>
  </property>
</Properties>
</file>