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hint="eastAsia" w:ascii="黑体" w:hAnsi="黑体" w:eastAsia="黑体"/>
          <w:b/>
          <w:bCs/>
        </w:rPr>
      </w:pPr>
      <w:bookmarkStart w:id="0" w:name="_GoBack"/>
      <w:r>
        <w:rPr>
          <w:rFonts w:ascii="黑体" w:hAnsi="黑体" w:eastAsia="黑体"/>
          <w:b/>
          <w:bCs/>
        </w:rPr>
        <w:t>附件</w:t>
      </w:r>
      <w:r>
        <w:rPr>
          <w:rFonts w:hint="eastAsia" w:ascii="黑体" w:hAnsi="黑体" w:eastAsia="黑体"/>
          <w:b/>
          <w:bCs/>
        </w:rPr>
        <w:t>1</w:t>
      </w:r>
      <w:r>
        <w:rPr>
          <w:rFonts w:ascii="黑体" w:hAnsi="黑体" w:eastAsia="黑体"/>
          <w:b/>
          <w:bCs/>
        </w:rPr>
        <w:t>：</w:t>
      </w:r>
    </w:p>
    <w:bookmarkEnd w:id="0"/>
    <w:p>
      <w:pPr>
        <w:pStyle w:val="2"/>
        <w:spacing w:line="600" w:lineRule="exact"/>
        <w:ind w:firstLine="0" w:firstLineChars="0"/>
        <w:jc w:val="center"/>
        <w:rPr>
          <w:rFonts w:hint="eastAsia" w:ascii="仿宋_GB2312" w:eastAsia="仿宋_GB2312"/>
          <w:b/>
          <w:bCs/>
        </w:rPr>
      </w:pPr>
      <w:r>
        <w:rPr>
          <w:rFonts w:eastAsia="仿宋_GB2312"/>
          <w:b/>
          <w:bCs/>
        </w:rPr>
        <w:t>《</w:t>
      </w:r>
      <w:r>
        <w:rPr>
          <w:rFonts w:hint="eastAsia" w:ascii="仿宋_GB2312" w:eastAsia="仿宋_GB2312"/>
          <w:b/>
          <w:bCs/>
        </w:rPr>
        <w:t>西咸新区空港新城建设工地</w:t>
      </w:r>
    </w:p>
    <w:p>
      <w:pPr>
        <w:pStyle w:val="2"/>
        <w:spacing w:line="600" w:lineRule="exact"/>
        <w:ind w:firstLine="0" w:firstLineChars="0"/>
        <w:jc w:val="center"/>
        <w:rPr>
          <w:rFonts w:hint="eastAsia" w:eastAsia="仿宋_GB2312"/>
          <w:b/>
          <w:bCs/>
        </w:rPr>
      </w:pPr>
      <w:r>
        <w:rPr>
          <w:rFonts w:eastAsia="仿宋_GB2312"/>
          <w:b/>
          <w:bCs/>
        </w:rPr>
        <w:t>安全生产事故应急救援</w:t>
      </w:r>
      <w:r>
        <w:rPr>
          <w:rFonts w:hint="eastAsia" w:eastAsia="仿宋_GB2312"/>
          <w:b/>
          <w:bCs/>
        </w:rPr>
        <w:t>相关</w:t>
      </w:r>
      <w:r>
        <w:rPr>
          <w:rFonts w:eastAsia="仿宋_GB2312"/>
          <w:b/>
          <w:bCs/>
        </w:rPr>
        <w:t>单位</w:t>
      </w:r>
      <w:r>
        <w:rPr>
          <w:rFonts w:hint="eastAsia" w:eastAsia="仿宋_GB2312"/>
          <w:b/>
          <w:bCs/>
        </w:rPr>
        <w:t>联系电话</w:t>
      </w:r>
      <w:r>
        <w:rPr>
          <w:rFonts w:eastAsia="仿宋_GB2312"/>
          <w:b/>
          <w:bCs/>
        </w:rPr>
        <w:t>》</w:t>
      </w:r>
    </w:p>
    <w:p>
      <w:pPr>
        <w:pStyle w:val="2"/>
        <w:spacing w:line="600" w:lineRule="exact"/>
        <w:ind w:firstLine="0" w:firstLineChars="0"/>
        <w:jc w:val="center"/>
        <w:rPr>
          <w:rFonts w:hint="eastAsia" w:eastAsia="仿宋_GB2312"/>
          <w:b/>
          <w:bCs/>
        </w:rPr>
      </w:pPr>
    </w:p>
    <w:tbl>
      <w:tblPr>
        <w:tblStyle w:val="6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22"/>
        <w:gridCol w:w="1005"/>
        <w:gridCol w:w="1967"/>
        <w:gridCol w:w="2128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413" w:firstLineChars="196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指挥中心办公室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白玉龙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029-33636663、</w:t>
            </w:r>
          </w:p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15202465409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杨  瑾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13572085998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党委管委会办公室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梁  鑫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029-33636016、</w:t>
            </w:r>
          </w:p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13700233656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胡新建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18091015588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纪委办公室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刘  南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029-33633771、</w:t>
            </w:r>
          </w:p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13892072123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王庆安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13991369509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安全生产监督管理局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姬荣斌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029-33636554</w:t>
            </w:r>
          </w:p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13772115795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李党军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18691979933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教育卫体局</w:t>
            </w:r>
          </w:p>
        </w:tc>
        <w:tc>
          <w:tcPr>
            <w:tcW w:w="1005" w:type="dxa"/>
            <w:vAlign w:val="top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屈  尖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15102980249</w:t>
            </w:r>
          </w:p>
        </w:tc>
        <w:tc>
          <w:tcPr>
            <w:tcW w:w="2128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曹  晖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480" w:lineRule="exact"/>
              <w:ind w:firstLine="315" w:firstLineChars="1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13991338666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城市管理局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杨  婧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029-33636075、</w:t>
            </w:r>
          </w:p>
          <w:p>
            <w:pPr>
              <w:pStyle w:val="2"/>
              <w:spacing w:line="480" w:lineRule="exact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13720610526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郭  鹏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480" w:lineRule="exact"/>
              <w:ind w:firstLine="315" w:firstLineChars="15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13991350333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公安协调办</w:t>
            </w:r>
          </w:p>
        </w:tc>
        <w:tc>
          <w:tcPr>
            <w:tcW w:w="1005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029-33633379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祝永民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13892095555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空港消防中队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刘  意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029-33635725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15991703239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陈家庆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13572765119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空港市政公司</w:t>
            </w:r>
          </w:p>
        </w:tc>
        <w:tc>
          <w:tcPr>
            <w:tcW w:w="1005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石  超</w:t>
            </w: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029-33636861</w:t>
            </w:r>
          </w:p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18091015559</w:t>
            </w:r>
          </w:p>
        </w:tc>
        <w:tc>
          <w:tcPr>
            <w:tcW w:w="2128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惠疆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13700294586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西咸电力集团</w:t>
            </w:r>
          </w:p>
        </w:tc>
        <w:tc>
          <w:tcPr>
            <w:tcW w:w="1005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128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1"/>
                <w:szCs w:val="21"/>
              </w:rPr>
              <w:t>33183367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11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咸阳电信公司</w:t>
            </w:r>
          </w:p>
        </w:tc>
        <w:tc>
          <w:tcPr>
            <w:tcW w:w="1005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128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李咸成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15319041866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41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12</w:t>
            </w:r>
          </w:p>
        </w:tc>
        <w:tc>
          <w:tcPr>
            <w:tcW w:w="1822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咸阳铁塔公司</w:t>
            </w:r>
          </w:p>
        </w:tc>
        <w:tc>
          <w:tcPr>
            <w:tcW w:w="1005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128" w:type="dxa"/>
            <w:vAlign w:val="top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张缓航</w:t>
            </w:r>
          </w:p>
        </w:tc>
        <w:tc>
          <w:tcPr>
            <w:tcW w:w="1833" w:type="dxa"/>
            <w:vAlign w:val="center"/>
          </w:tcPr>
          <w:p>
            <w:pPr>
              <w:pStyle w:val="2"/>
              <w:spacing w:line="360" w:lineRule="auto"/>
              <w:ind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13399100005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54768"/>
    <w:rsid w:val="0DB5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方正仿宋简体" w:eastAsia="方正仿宋简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2018-01-11T03:25:00Z</dcterms:created>
  <dc:creator>行者无疆</dc:creator>
  <cp:lastModifiedBy>行者无疆</cp:lastModifiedBy>
  <dcterms:modified xsi:type="dcterms:W3CDTF">2018-01-11T03:25:54Z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